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5171D" w:rsidRDefault="007A2684">
      <w:pPr>
        <w:spacing w:line="257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Итоги работы Совета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02" w14:textId="77777777" w:rsidR="0055171D" w:rsidRDefault="007A2684">
      <w:pPr>
        <w:spacing w:line="257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полугодие 2023–2024 учебного года</w:t>
      </w:r>
    </w:p>
    <w:p w14:paraId="00000003" w14:textId="3ABF3FBC" w:rsidR="0055171D" w:rsidRPr="0061559E" w:rsidRDefault="00B1370E" w:rsidP="0061559E">
      <w:pPr>
        <w:spacing w:line="257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1559E">
        <w:rPr>
          <w:rFonts w:ascii="Times New Roman" w:eastAsia="Times New Roman" w:hAnsi="Times New Roman" w:cs="Times New Roman"/>
          <w:sz w:val="28"/>
          <w:szCs w:val="28"/>
        </w:rPr>
        <w:t>Потемина Оксана</w:t>
      </w:r>
      <w:r w:rsidR="007A2684" w:rsidRPr="0061559E">
        <w:rPr>
          <w:rFonts w:ascii="Times New Roman" w:eastAsia="Times New Roman" w:hAnsi="Times New Roman" w:cs="Times New Roman"/>
          <w:sz w:val="28"/>
          <w:szCs w:val="28"/>
        </w:rPr>
        <w:t xml:space="preserve">, председатель совета </w:t>
      </w:r>
      <w:proofErr w:type="spellStart"/>
      <w:r w:rsidR="007A2684" w:rsidRPr="0061559E"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 w:rsidR="007A2684" w:rsidRPr="0061559E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00000004" w14:textId="628176CE" w:rsidR="0055171D" w:rsidRDefault="007A2684" w:rsidP="0061559E">
      <w:pPr>
        <w:spacing w:line="257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1559E">
        <w:rPr>
          <w:rFonts w:ascii="Times New Roman" w:eastAsia="Times New Roman" w:hAnsi="Times New Roman" w:cs="Times New Roman"/>
          <w:sz w:val="28"/>
          <w:szCs w:val="28"/>
        </w:rPr>
        <w:t xml:space="preserve">студентка </w:t>
      </w:r>
      <w:r w:rsidR="0061559E" w:rsidRPr="0061559E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Pr="0061559E">
        <w:rPr>
          <w:rFonts w:ascii="Times New Roman" w:eastAsia="Times New Roman" w:hAnsi="Times New Roman" w:cs="Times New Roman"/>
          <w:sz w:val="28"/>
          <w:szCs w:val="28"/>
        </w:rPr>
        <w:t>группы</w:t>
      </w:r>
    </w:p>
    <w:p w14:paraId="00000005" w14:textId="6A6C9970" w:rsidR="0055171D" w:rsidRDefault="007A2684">
      <w:pPr>
        <w:spacing w:line="257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был создан в 2002 году и по сегодняшние дни продолжает свою работу. Куратором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="0061559E">
        <w:rPr>
          <w:rFonts w:ascii="Times New Roman" w:eastAsia="Times New Roman" w:hAnsi="Times New Roman" w:cs="Times New Roman"/>
          <w:sz w:val="28"/>
          <w:szCs w:val="28"/>
        </w:rPr>
        <w:t xml:space="preserve">зам. директора по ВР </w:t>
      </w:r>
      <w:r>
        <w:rPr>
          <w:rFonts w:ascii="Times New Roman" w:eastAsia="Times New Roman" w:hAnsi="Times New Roman" w:cs="Times New Roman"/>
          <w:sz w:val="28"/>
          <w:szCs w:val="28"/>
        </w:rPr>
        <w:t>Шмидт Светлана Александровна</w:t>
      </w:r>
      <w:r w:rsidR="0061559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Вся воспитательная деятельность ведется на основе годового плана колледжа и планов воспит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ательной работы учебных групп. </w:t>
      </w:r>
    </w:p>
    <w:p w14:paraId="00000006" w14:textId="5761360B" w:rsidR="0055171D" w:rsidRDefault="007A2684">
      <w:pPr>
        <w:spacing w:line="257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Наиболее запоминающимися мероприятиями за второе полугодие </w:t>
      </w:r>
      <w:r w:rsidR="0061559E">
        <w:rPr>
          <w:rFonts w:ascii="Times New Roman" w:eastAsia="Times New Roman" w:hAnsi="Times New Roman" w:cs="Times New Roman"/>
          <w:sz w:val="28"/>
          <w:szCs w:val="28"/>
        </w:rPr>
        <w:t xml:space="preserve">2023-2024 </w:t>
      </w:r>
      <w:proofErr w:type="spellStart"/>
      <w:r w:rsidR="0061559E">
        <w:rPr>
          <w:rFonts w:ascii="Times New Roman" w:eastAsia="Times New Roman" w:hAnsi="Times New Roman" w:cs="Times New Roman"/>
          <w:sz w:val="28"/>
          <w:szCs w:val="28"/>
        </w:rPr>
        <w:t>уч.г</w:t>
      </w:r>
      <w:proofErr w:type="spellEnd"/>
      <w:r w:rsidR="006155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стали:</w:t>
      </w:r>
    </w:p>
    <w:p w14:paraId="00000007" w14:textId="77777777" w:rsidR="0055171D" w:rsidRDefault="007A2684">
      <w:pPr>
        <w:numPr>
          <w:ilvl w:val="0"/>
          <w:numId w:val="2"/>
        </w:numPr>
        <w:spacing w:after="0"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Студенческий ДВИЖ КПК</w:t>
      </w:r>
    </w:p>
    <w:p w14:paraId="00000008" w14:textId="77777777" w:rsidR="0055171D" w:rsidRDefault="007A2684">
      <w:pPr>
        <w:numPr>
          <w:ilvl w:val="0"/>
          <w:numId w:val="2"/>
        </w:numPr>
        <w:spacing w:after="0"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Брейн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-ринг “Кубок КПК”</w:t>
      </w:r>
    </w:p>
    <w:p w14:paraId="00000009" w14:textId="77777777" w:rsidR="0055171D" w:rsidRDefault="007A2684">
      <w:pPr>
        <w:numPr>
          <w:ilvl w:val="0"/>
          <w:numId w:val="2"/>
        </w:numPr>
        <w:spacing w:after="0"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Международный женский день</w:t>
      </w:r>
    </w:p>
    <w:p w14:paraId="0000000A" w14:textId="77777777" w:rsidR="0055171D" w:rsidRDefault="007A2684">
      <w:pPr>
        <w:numPr>
          <w:ilvl w:val="0"/>
          <w:numId w:val="2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Литературная гостиная по творчеству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Б.А.Слуцкого</w:t>
      </w:r>
      <w:proofErr w:type="spellEnd"/>
    </w:p>
    <w:p w14:paraId="0000000B" w14:textId="77777777" w:rsidR="0055171D" w:rsidRDefault="007A2684">
      <w:pPr>
        <w:spacing w:line="257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Самыми яркими и запоминающимися стали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мероприятия регионального и городского уровней, в которых приняли участие наши ребята:</w:t>
      </w:r>
    </w:p>
    <w:p w14:paraId="0000000C" w14:textId="77777777" w:rsidR="0055171D" w:rsidRDefault="007A2684">
      <w:pPr>
        <w:numPr>
          <w:ilvl w:val="0"/>
          <w:numId w:val="3"/>
        </w:numPr>
        <w:spacing w:after="0" w:line="257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 мая стартовал межрегиональный отборочный этап “Профессионалы 2024”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 городе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Оренбурге. Наш колледж представляла студентка 38 группы Зубарева Кристина и эксперт-на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Александр Сергеевич.</w:t>
      </w:r>
    </w:p>
    <w:p w14:paraId="0000000D" w14:textId="77777777" w:rsidR="0055171D" w:rsidRDefault="007A2684">
      <w:pPr>
        <w:numPr>
          <w:ilvl w:val="0"/>
          <w:numId w:val="3"/>
        </w:numPr>
        <w:spacing w:after="0"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 мая состоялся Гала-концерт Студвесны-2024. В рамках концертной программы были отмечены лучшие учреждения СПО, по итогам конкурса колледж занял 3 место! Лауреатами III степени стали: Осипова Карина 31 группа и Ансамбль 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ародных инструментов, дипломами лауреатов II степени награждены: Екимова Надежда 24 группа и Шведов Глеб 23 группа, спецприз завоевали: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Кизерова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Яна 42 группа и Литвинова Валерия 38 группа</w:t>
      </w:r>
    </w:p>
    <w:p w14:paraId="0000000E" w14:textId="77777777" w:rsidR="0055171D" w:rsidRDefault="007A2684">
      <w:pPr>
        <w:numPr>
          <w:ilvl w:val="0"/>
          <w:numId w:val="3"/>
        </w:num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 января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мультицентре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“Скрепка” состоялся финал интеллектуальных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игр “Кубок первокурсника - 2024”. В финале наш колледж представляли две группы: 17 и 12к</w:t>
      </w:r>
    </w:p>
    <w:p w14:paraId="0000000F" w14:textId="77777777" w:rsidR="0055171D" w:rsidRDefault="0055171D">
      <w:pPr>
        <w:spacing w:line="257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55171D" w:rsidRDefault="0055171D">
      <w:p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55171D" w:rsidRDefault="007A2684" w:rsidP="0061559E">
      <w:pPr>
        <w:spacing w:line="257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есть свой чат, который насчитывает 70 участников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культорги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заместители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За второе полугодие 2023-2024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уч.года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было проведено боле</w:t>
      </w:r>
      <w:r>
        <w:rPr>
          <w:rFonts w:ascii="Times New Roman" w:eastAsia="Times New Roman" w:hAnsi="Times New Roman" w:cs="Times New Roman"/>
          <w:sz w:val="28"/>
          <w:szCs w:val="28"/>
        </w:rPr>
        <w:t>е 25 общеколледжных мероприятий. Самыми активными группами стали: 25,27, 31,35,38</w:t>
      </w:r>
    </w:p>
    <w:p w14:paraId="00000012" w14:textId="77777777" w:rsidR="0055171D" w:rsidRDefault="007A2684" w:rsidP="0061559E">
      <w:pPr>
        <w:spacing w:line="25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организации внеурочной воспитательной деятельности представлена в официальной группе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Будь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теме, которая на сегодняшний день  имеет 3200 подписч</w:t>
      </w:r>
      <w:r>
        <w:rPr>
          <w:rFonts w:ascii="Times New Roman" w:eastAsia="Times New Roman" w:hAnsi="Times New Roman" w:cs="Times New Roman"/>
          <w:sz w:val="28"/>
          <w:szCs w:val="28"/>
        </w:rPr>
        <w:t>иков.</w:t>
      </w:r>
    </w:p>
    <w:p w14:paraId="00000013" w14:textId="77777777" w:rsidR="0055171D" w:rsidRDefault="007A2684" w:rsidP="0061559E">
      <w:pPr>
        <w:spacing w:line="25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 второго полугодия мы начали сотрудничество с филиалом Государственного фонда поддержки участников специальной военной операции “Защитники Отечества”, также уже год сотрудничаем с Курганской Епархией Русской Православной Церкви. Успешно реализуется проек</w:t>
      </w:r>
      <w:r>
        <w:rPr>
          <w:rFonts w:ascii="Times New Roman" w:eastAsia="Times New Roman" w:hAnsi="Times New Roman" w:cs="Times New Roman"/>
          <w:sz w:val="28"/>
          <w:szCs w:val="28"/>
        </w:rPr>
        <w:t>т “Час ДО” в рамках которого студенты групп посещают учреждения дополнительного образования. Все это дает студентам возможность весело, интересно, а главное — с пользой, проводить свой досуг.</w:t>
      </w:r>
    </w:p>
    <w:p w14:paraId="00000014" w14:textId="77777777" w:rsidR="0055171D" w:rsidRDefault="007A2684" w:rsidP="0061559E">
      <w:pPr>
        <w:spacing w:line="25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продолжили участие в проекте Министерства просвещения «Разгов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оры о важном». Поэтому каждый понедельник, после общеколледжной линейки и поднятия флага в группах колледжа проходят занятия «Разговоры о важном».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Культорги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групп предоставляют отчеты по проведению, включающие отзывы и фотографии. При этом особенно хотелос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 бы отметить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групп 1 и 2 курсов, за своевременность и качество подготовленных отчетов.</w:t>
      </w:r>
    </w:p>
    <w:p w14:paraId="00000015" w14:textId="77777777" w:rsidR="0055171D" w:rsidRDefault="0055171D">
      <w:p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6" w14:textId="77777777" w:rsidR="0055171D" w:rsidRDefault="007A2684">
      <w:pPr>
        <w:spacing w:line="25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Предложения:</w:t>
      </w:r>
    </w:p>
    <w:p w14:paraId="00000017" w14:textId="77777777" w:rsidR="0055171D" w:rsidRDefault="007A26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Работу 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полугодии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2023-2024 учебного года считать удовлетворительной.</w:t>
      </w:r>
    </w:p>
    <w:p w14:paraId="00000018" w14:textId="12C3AD31" w:rsidR="0055171D" w:rsidRDefault="006155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jdgxs" w:colFirst="0" w:colLast="0"/>
      <w:bookmarkStart w:id="1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Ввести в студенческий совет колледжа от 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Потемину Оксану – студентку группы 15 (вместо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Лишман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Карины Александровны)</w:t>
      </w:r>
    </w:p>
    <w:p w14:paraId="77D7EB04" w14:textId="06D0DE8F" w:rsidR="0061559E" w:rsidRDefault="006155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Организовать работу по подготовке празднования 80-летия Победы в Великой Отечественной войны. </w:t>
      </w:r>
      <w:r w:rsidR="0030186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Срок – весь период.</w:t>
      </w:r>
    </w:p>
    <w:p w14:paraId="15F6CB40" w14:textId="334560C6" w:rsidR="00301864" w:rsidRDefault="003018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7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Принять участие в экскурсии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г.Кургану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совместно с родительским клубом «Классные родители».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Ответственные – 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культоргов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Срок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 2024 г.</w:t>
      </w:r>
    </w:p>
    <w:bookmarkEnd w:id="1"/>
    <w:p w14:paraId="00000019" w14:textId="77777777" w:rsidR="0055171D" w:rsidRDefault="0055171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5171D">
      <w:headerReference w:type="default" r:id="rId7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2D872" w14:textId="77777777" w:rsidR="007A2684" w:rsidRDefault="007A2684">
      <w:pPr>
        <w:spacing w:after="0" w:line="240" w:lineRule="auto"/>
      </w:pPr>
      <w:r>
        <w:separator/>
      </w:r>
    </w:p>
  </w:endnote>
  <w:endnote w:type="continuationSeparator" w:id="0">
    <w:p w14:paraId="2E5103C9" w14:textId="77777777" w:rsidR="007A2684" w:rsidRDefault="007A2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E3B50" w14:textId="77777777" w:rsidR="007A2684" w:rsidRDefault="007A2684">
      <w:pPr>
        <w:spacing w:after="0" w:line="240" w:lineRule="auto"/>
      </w:pPr>
      <w:r>
        <w:separator/>
      </w:r>
    </w:p>
  </w:footnote>
  <w:footnote w:type="continuationSeparator" w:id="0">
    <w:p w14:paraId="15322781" w14:textId="77777777" w:rsidR="007A2684" w:rsidRDefault="007A2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A" w14:textId="77777777" w:rsidR="0055171D" w:rsidRDefault="005517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800A8"/>
    <w:multiLevelType w:val="multilevel"/>
    <w:tmpl w:val="D794C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63284"/>
    <w:multiLevelType w:val="multilevel"/>
    <w:tmpl w:val="5CF45C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572D14"/>
    <w:multiLevelType w:val="multilevel"/>
    <w:tmpl w:val="0BD43D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71D"/>
    <w:rsid w:val="00301864"/>
    <w:rsid w:val="0055171D"/>
    <w:rsid w:val="0061559E"/>
    <w:rsid w:val="007A2684"/>
    <w:rsid w:val="00B1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5346"/>
  <w15:docId w15:val="{FC0CA3C1-88A5-46D2-B37E-047E3ACA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КПК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2024-10-17T11:43:00Z</dcterms:created>
  <dcterms:modified xsi:type="dcterms:W3CDTF">2024-10-17T11:52:00Z</dcterms:modified>
</cp:coreProperties>
</file>